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363C06">
        <w:rPr>
          <w:rFonts w:asciiTheme="minorHAnsi" w:hAnsiTheme="minorHAnsi" w:cstheme="minorHAnsi"/>
          <w:b/>
        </w:rPr>
        <w:t xml:space="preserve"> </w:t>
      </w:r>
      <w:r w:rsidR="0077579D" w:rsidRPr="0077579D">
        <w:rPr>
          <w:rFonts w:asciiTheme="minorHAnsi" w:hAnsiTheme="minorHAnsi" w:cstheme="minorHAnsi"/>
          <w:b/>
        </w:rPr>
        <w:t>06</w:t>
      </w:r>
      <w:r w:rsidR="0077579D">
        <w:rPr>
          <w:rFonts w:asciiTheme="minorHAnsi" w:hAnsiTheme="minorHAnsi" w:cstheme="minorHAnsi"/>
          <w:b/>
        </w:rPr>
        <w:t>/0</w:t>
      </w:r>
      <w:r w:rsidR="0077579D" w:rsidRPr="0077579D">
        <w:rPr>
          <w:rFonts w:asciiTheme="minorHAnsi" w:hAnsiTheme="minorHAnsi" w:cstheme="minorHAnsi"/>
          <w:b/>
        </w:rPr>
        <w:t>3</w:t>
      </w:r>
      <w:r w:rsidR="00E204C3">
        <w:rPr>
          <w:rFonts w:asciiTheme="minorHAnsi" w:hAnsiTheme="minorHAnsi" w:cstheme="minorHAnsi"/>
          <w:b/>
        </w:rPr>
        <w:t>/2025</w:t>
      </w:r>
    </w:p>
    <w:p w:rsidR="00D33335" w:rsidRPr="0077579D" w:rsidRDefault="00D33335" w:rsidP="00D33335">
      <w:pPr>
        <w:tabs>
          <w:tab w:val="left" w:pos="5895"/>
        </w:tabs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  <w:r w:rsidR="009B3E00">
        <w:rPr>
          <w:rFonts w:asciiTheme="minorHAnsi" w:hAnsiTheme="minorHAnsi" w:cstheme="minorHAnsi"/>
          <w:bCs/>
          <w:sz w:val="24"/>
          <w:szCs w:val="24"/>
        </w:rPr>
        <w:t xml:space="preserve">                        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Γραφείο : </w:t>
      </w:r>
      <w:r w:rsidRPr="00E204C3">
        <w:rPr>
          <w:rFonts w:asciiTheme="minorHAnsi" w:hAnsiTheme="minorHAnsi" w:cstheme="minorHAnsi"/>
        </w:rPr>
        <w:t>Προμηθειών</w:t>
      </w:r>
      <w:r w:rsidR="00E204C3" w:rsidRPr="00E204C3">
        <w:rPr>
          <w:rFonts w:asciiTheme="minorHAnsi" w:hAnsiTheme="minorHAnsi" w:cstheme="minorHAnsi"/>
        </w:rPr>
        <w:t xml:space="preserve">                                                             </w:t>
      </w:r>
      <w:r w:rsidR="00E204C3" w:rsidRPr="00E204C3">
        <w:rPr>
          <w:rFonts w:asciiTheme="minorHAnsi" w:hAnsiTheme="minorHAnsi" w:cstheme="minorHAnsi"/>
          <w:b/>
        </w:rPr>
        <w:t>ΠΡΟΣ:</w:t>
      </w:r>
      <w:r w:rsidR="00E204C3" w:rsidRPr="00E204C3">
        <w:rPr>
          <w:rFonts w:asciiTheme="minorHAnsi" w:hAnsiTheme="minorHAnsi" w:cstheme="minorHAnsi"/>
        </w:rPr>
        <w:t xml:space="preserve"> ΚΑΘΕ ΕΝΔΙΑΦΕΡΟΜΕΝΟ</w:t>
      </w:r>
      <w:r w:rsidR="00E204C3">
        <w:rPr>
          <w:rFonts w:asciiTheme="minorHAnsi" w:hAnsiTheme="minorHAnsi" w:cstheme="minorHAnsi"/>
        </w:rPr>
        <w:t xml:space="preserve"> 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73594D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Τ</w:t>
      </w:r>
      <w:r w:rsidRPr="0073594D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Κ</w:t>
      </w:r>
      <w:r w:rsidRPr="0073594D">
        <w:rPr>
          <w:rFonts w:asciiTheme="minorHAnsi" w:hAnsiTheme="minorHAnsi" w:cstheme="minorHAnsi"/>
          <w:lang w:val="en-US"/>
        </w:rPr>
        <w:t>.:         72200</w:t>
      </w:r>
    </w:p>
    <w:p w:rsidR="00D33335" w:rsidRPr="002A67F1" w:rsidRDefault="00D33335" w:rsidP="00D33335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Pr="0073594D">
        <w:rPr>
          <w:rFonts w:asciiTheme="minorHAnsi" w:hAnsiTheme="minorHAnsi" w:cstheme="minorHAnsi"/>
          <w:lang w:val="en-US"/>
        </w:rPr>
        <w:t>.       : 2842340</w:t>
      </w:r>
      <w:r w:rsidR="001705A0" w:rsidRPr="0073594D">
        <w:rPr>
          <w:rFonts w:asciiTheme="minorHAnsi" w:hAnsiTheme="minorHAnsi" w:cstheme="minorHAnsi"/>
          <w:lang w:val="en-US"/>
        </w:rPr>
        <w:t>204</w:t>
      </w:r>
      <w:r w:rsidR="00E204C3" w:rsidRPr="002A67F1">
        <w:rPr>
          <w:rFonts w:asciiTheme="minorHAnsi" w:hAnsiTheme="minorHAnsi" w:cstheme="minorHAnsi"/>
          <w:lang w:val="en-US"/>
        </w:rPr>
        <w:t>-201</w:t>
      </w:r>
    </w:p>
    <w:p w:rsidR="00D33335" w:rsidRPr="0073594D" w:rsidRDefault="00D33335" w:rsidP="00D33335">
      <w:pPr>
        <w:jc w:val="both"/>
        <w:rPr>
          <w:rFonts w:asciiTheme="minorHAnsi" w:hAnsiTheme="minorHAnsi" w:cstheme="minorHAnsi"/>
          <w:lang w:val="en-US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73594D">
        <w:rPr>
          <w:rFonts w:asciiTheme="minorHAnsi" w:hAnsiTheme="minorHAnsi" w:cstheme="minorHAnsi"/>
          <w:lang w:val="en-US"/>
        </w:rPr>
        <w:t xml:space="preserve">: </w:t>
      </w:r>
      <w:r w:rsidRPr="00965A1C">
        <w:rPr>
          <w:rFonts w:asciiTheme="minorHAnsi" w:hAnsiTheme="minorHAnsi" w:cstheme="minorHAnsi"/>
          <w:lang w:val="en-US"/>
        </w:rPr>
        <w:t>promitheies</w:t>
      </w:r>
      <w:r w:rsidRPr="0073594D">
        <w:rPr>
          <w:rFonts w:asciiTheme="minorHAnsi" w:hAnsiTheme="minorHAnsi" w:cstheme="minorHAnsi"/>
          <w:lang w:val="en-US"/>
        </w:rPr>
        <w:t>@</w:t>
      </w:r>
      <w:r w:rsidRPr="00965A1C">
        <w:rPr>
          <w:rFonts w:asciiTheme="minorHAnsi" w:hAnsiTheme="minorHAnsi" w:cstheme="minorHAnsi"/>
          <w:lang w:val="en-US"/>
        </w:rPr>
        <w:t>ierapetrahospital</w:t>
      </w:r>
      <w:r w:rsidRPr="0073594D">
        <w:rPr>
          <w:rFonts w:asciiTheme="minorHAnsi" w:hAnsiTheme="minorHAnsi" w:cstheme="minorHAnsi"/>
          <w:lang w:val="en-US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:rsidR="00D33335" w:rsidRPr="00F53023" w:rsidRDefault="00D33335" w:rsidP="0062587A">
      <w:pPr>
        <w:jc w:val="both"/>
        <w:rPr>
          <w:rFonts w:asciiTheme="minorHAnsi" w:hAnsiTheme="minorHAnsi" w:cstheme="minorHAnsi"/>
          <w:b/>
          <w:lang w:val="en-US"/>
        </w:rPr>
      </w:pPr>
    </w:p>
    <w:p w:rsidR="00D33335" w:rsidRPr="0073594D" w:rsidRDefault="00D33335" w:rsidP="00D33335">
      <w:pPr>
        <w:ind w:left="720"/>
        <w:jc w:val="both"/>
        <w:rPr>
          <w:rFonts w:asciiTheme="minorHAnsi" w:hAnsiTheme="minorHAnsi" w:cstheme="minorHAnsi"/>
          <w:b/>
          <w:lang w:val="en-US"/>
        </w:rPr>
      </w:pPr>
    </w:p>
    <w:p w:rsidR="00D33335" w:rsidRPr="002A67F1" w:rsidRDefault="00E204C3" w:rsidP="00D33335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2A67F1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                       </w:t>
      </w:r>
      <w:r w:rsidR="00D33335" w:rsidRPr="002A67F1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D33335" w:rsidRPr="002A67F1" w:rsidRDefault="00D33335" w:rsidP="00D33335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:rsidR="006C239D" w:rsidRPr="00460038" w:rsidRDefault="00934854" w:rsidP="006C239D">
      <w:pPr>
        <w:spacing w:line="100" w:lineRule="atLeast"/>
        <w:jc w:val="both"/>
        <w:rPr>
          <w:rFonts w:asciiTheme="minorHAnsi" w:hAnsiTheme="minorHAnsi"/>
          <w:b/>
          <w:bCs/>
        </w:rPr>
      </w:pPr>
      <w:r w:rsidRPr="0077579D">
        <w:rPr>
          <w:rFonts w:asciiTheme="minorHAnsi" w:hAnsiTheme="minorHAnsi" w:cstheme="minorHAnsi"/>
          <w:b/>
        </w:rPr>
        <w:t xml:space="preserve">   </w:t>
      </w:r>
      <w:r w:rsidR="00D33335" w:rsidRPr="00934854">
        <w:rPr>
          <w:rFonts w:asciiTheme="minorHAnsi" w:hAnsiTheme="minorHAnsi" w:cstheme="minorHAnsi"/>
          <w:b/>
        </w:rPr>
        <w:t>ΘΕΜΑ</w:t>
      </w:r>
      <w:r w:rsidR="00363C06" w:rsidRPr="0093485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77579D" w:rsidRPr="0077579D">
        <w:rPr>
          <w:rFonts w:asciiTheme="minorHAnsi" w:hAnsiTheme="minorHAnsi"/>
          <w:b/>
          <w:bCs/>
        </w:rPr>
        <w:t>3</w:t>
      </w:r>
      <w:r w:rsidR="006C239D" w:rsidRPr="00034B06">
        <w:rPr>
          <w:rFonts w:asciiTheme="minorHAnsi" w:hAnsiTheme="minorHAnsi"/>
          <w:b/>
          <w:bCs/>
          <w:vertAlign w:val="superscript"/>
        </w:rPr>
        <w:t>η</w:t>
      </w:r>
      <w:r w:rsidR="006C239D" w:rsidRPr="00460038">
        <w:rPr>
          <w:rFonts w:asciiTheme="minorHAnsi" w:hAnsiTheme="minorHAnsi"/>
          <w:b/>
          <w:bCs/>
        </w:rPr>
        <w:t xml:space="preserve">Πρόσκληση για ανοικτή μη δεσμευτική δημόσια διαβούλευση τεχνικών προδιαγραφών για την </w:t>
      </w:r>
      <w:r w:rsidR="006C239D" w:rsidRPr="006C239D">
        <w:rPr>
          <w:rFonts w:asciiTheme="minorHAnsi" w:hAnsiTheme="minorHAnsi"/>
          <w:b/>
          <w:bCs/>
        </w:rPr>
        <w:t xml:space="preserve">προμήθεια </w:t>
      </w:r>
      <w:r w:rsidR="006C239D"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Ενός (1) Ψηφιακού </w:t>
      </w:r>
      <w:proofErr w:type="spellStart"/>
      <w:r w:rsidR="006C239D"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>Μαστογράφου</w:t>
      </w:r>
      <w:proofErr w:type="spellEnd"/>
      <w:r w:rsidR="006C239D"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>, CPV 33111650</w:t>
      </w:r>
      <w:r w:rsidR="006C239D">
        <w:rPr>
          <w:rFonts w:asciiTheme="minorHAnsi" w:hAnsiTheme="minorHAnsi" w:cstheme="minorHAnsi"/>
          <w:b/>
          <w:color w:val="1F1E1F"/>
          <w:shd w:val="clear" w:color="auto" w:fill="FFFFFF"/>
        </w:rPr>
        <w:t>-2</w:t>
      </w:r>
      <w:r w:rsidR="006C239D">
        <w:rPr>
          <w:rFonts w:ascii="Arial" w:hAnsi="Arial" w:cs="Arial"/>
          <w:color w:val="1F1E1F"/>
          <w:sz w:val="20"/>
          <w:szCs w:val="20"/>
          <w:shd w:val="clear" w:color="auto" w:fill="FFFFFF"/>
        </w:rPr>
        <w:t xml:space="preserve">,  </w:t>
      </w:r>
      <w:r w:rsidR="006C239D" w:rsidRPr="00460038">
        <w:rPr>
          <w:rFonts w:asciiTheme="minorHAnsi" w:hAnsiTheme="minorHAnsi"/>
          <w:b/>
          <w:bCs/>
        </w:rPr>
        <w:t xml:space="preserve">για </w:t>
      </w:r>
      <w:r w:rsidR="006C239D">
        <w:rPr>
          <w:rFonts w:asciiTheme="minorHAnsi" w:hAnsiTheme="minorHAnsi"/>
          <w:b/>
          <w:bCs/>
        </w:rPr>
        <w:t>την Αποκεντρωμένη Οργανική Μονάδα</w:t>
      </w:r>
      <w:r w:rsidR="006C239D" w:rsidRPr="00460038">
        <w:rPr>
          <w:rFonts w:asciiTheme="minorHAnsi" w:hAnsiTheme="minorHAnsi"/>
          <w:b/>
          <w:bCs/>
        </w:rPr>
        <w:t xml:space="preserve"> </w:t>
      </w:r>
      <w:r w:rsidR="006C239D">
        <w:rPr>
          <w:rFonts w:asciiTheme="minorHAnsi" w:hAnsiTheme="minorHAnsi"/>
          <w:b/>
          <w:bCs/>
        </w:rPr>
        <w:t xml:space="preserve">Ιεράπετρας </w:t>
      </w:r>
      <w:r w:rsidR="006C239D" w:rsidRPr="00460038">
        <w:rPr>
          <w:rFonts w:asciiTheme="minorHAnsi" w:hAnsiTheme="minorHAnsi"/>
          <w:b/>
          <w:bCs/>
        </w:rPr>
        <w:t>του Γ.Ν. Λασιθίου-Γ.Ν.-Κ.Υ. Νεάπολης «</w:t>
      </w:r>
      <w:proofErr w:type="spellStart"/>
      <w:r w:rsidR="006C239D" w:rsidRPr="00460038">
        <w:rPr>
          <w:rFonts w:asciiTheme="minorHAnsi" w:hAnsiTheme="minorHAnsi"/>
          <w:b/>
          <w:bCs/>
        </w:rPr>
        <w:t>Διαλυνάκειο</w:t>
      </w:r>
      <w:proofErr w:type="spellEnd"/>
      <w:r w:rsidR="006C239D" w:rsidRPr="00460038">
        <w:rPr>
          <w:rFonts w:asciiTheme="minorHAnsi" w:hAnsiTheme="minorHAnsi"/>
          <w:b/>
          <w:bCs/>
        </w:rPr>
        <w:t>».</w:t>
      </w:r>
    </w:p>
    <w:p w:rsidR="00D33335" w:rsidRPr="006C239D" w:rsidRDefault="00D33335" w:rsidP="006C239D">
      <w:pPr>
        <w:pStyle w:val="Default"/>
        <w:jc w:val="both"/>
        <w:rPr>
          <w:rFonts w:ascii="Calibri" w:eastAsiaTheme="minorHAnsi" w:hAnsi="Calibri" w:cs="Calibri"/>
          <w:lang w:eastAsia="en-US"/>
        </w:rPr>
      </w:pPr>
    </w:p>
    <w:p w:rsidR="006C239D" w:rsidRPr="006C239D" w:rsidRDefault="00D33335" w:rsidP="006C239D">
      <w:pPr>
        <w:spacing w:line="100" w:lineRule="atLeast"/>
        <w:jc w:val="both"/>
        <w:rPr>
          <w:rFonts w:asciiTheme="minorHAnsi" w:hAnsiTheme="minorHAnsi"/>
          <w:bCs/>
        </w:rPr>
      </w:pPr>
      <w:r w:rsidRPr="006C239D">
        <w:rPr>
          <w:rFonts w:asciiTheme="minorHAnsi" w:hAnsiTheme="minorHAnsi" w:cstheme="minorHAnsi"/>
        </w:rPr>
        <w:t xml:space="preserve">Το </w:t>
      </w:r>
      <w:r w:rsidRPr="006C239D">
        <w:rPr>
          <w:rFonts w:asciiTheme="minorHAnsi" w:hAnsiTheme="minorHAnsi" w:cstheme="minorHAnsi"/>
          <w:bCs/>
        </w:rPr>
        <w:t xml:space="preserve">Γ.Ν. ΛΑΣΙΘΙΟΥ – Γ.Ν.-Κ.Υ. ΝΕΑΠΟΛΕΩΣ «ΔΙΑΛΥΝΑΚΕΙΟ» - </w:t>
      </w:r>
      <w:r w:rsidRPr="006C239D">
        <w:rPr>
          <w:rFonts w:asciiTheme="minorHAnsi" w:hAnsiTheme="minorHAnsi" w:cstheme="minorHAnsi"/>
          <w:u w:val="single"/>
        </w:rPr>
        <w:t>ΑΠΟΚΕΝΤΡΩΜΕΝΗ ΟΡΓΑΝΙΚΗ ΜΟΝΑΔΑ ΙΕΡΑΠΕΤΡΑΣ</w:t>
      </w:r>
      <w:r w:rsidR="003D0BC2" w:rsidRPr="006C239D">
        <w:rPr>
          <w:rFonts w:asciiTheme="minorHAnsi" w:hAnsiTheme="minorHAnsi" w:cstheme="minorHAnsi"/>
          <w:u w:val="single"/>
        </w:rPr>
        <w:t xml:space="preserve"> </w:t>
      </w:r>
      <w:r w:rsidRPr="006C239D">
        <w:rPr>
          <w:rFonts w:asciiTheme="minorHAnsi" w:hAnsiTheme="minorHAnsi" w:cstheme="minorHAnsi"/>
        </w:rPr>
        <w:t xml:space="preserve">ανακοινώνει ότι τίθενται σε </w:t>
      </w:r>
      <w:r w:rsidR="0077579D">
        <w:rPr>
          <w:rFonts w:asciiTheme="minorHAnsi" w:hAnsiTheme="minorHAnsi"/>
        </w:rPr>
        <w:t>τρίτο</w:t>
      </w:r>
      <w:r w:rsidR="006C239D" w:rsidRPr="006C239D">
        <w:rPr>
          <w:rFonts w:asciiTheme="minorHAnsi" w:hAnsiTheme="minorHAnsi"/>
        </w:rPr>
        <w:t xml:space="preserve"> γύρο ανοικτής μη δεσμευτικής δημόσιας διαβούλευσης, οι τεχνικές προδιαγραφές για την προμήθεια</w:t>
      </w:r>
      <w:r w:rsidR="006C239D" w:rsidRPr="006C239D">
        <w:rPr>
          <w:rFonts w:asciiTheme="minorHAnsi" w:hAnsiTheme="minorHAnsi" w:cstheme="minorHAnsi"/>
          <w:color w:val="1F1E1F"/>
          <w:shd w:val="clear" w:color="auto" w:fill="FFFFFF"/>
        </w:rPr>
        <w:t xml:space="preserve"> Ενός (1) Ψηφιακού </w:t>
      </w:r>
      <w:proofErr w:type="spellStart"/>
      <w:r w:rsidR="006C239D" w:rsidRPr="006C239D">
        <w:rPr>
          <w:rFonts w:asciiTheme="minorHAnsi" w:hAnsiTheme="minorHAnsi" w:cstheme="minorHAnsi"/>
          <w:color w:val="1F1E1F"/>
          <w:shd w:val="clear" w:color="auto" w:fill="FFFFFF"/>
        </w:rPr>
        <w:t>Μαστογράφου</w:t>
      </w:r>
      <w:proofErr w:type="spellEnd"/>
      <w:r w:rsidR="006C239D" w:rsidRPr="006C239D">
        <w:rPr>
          <w:rFonts w:asciiTheme="minorHAnsi" w:hAnsiTheme="minorHAnsi" w:cstheme="minorHAnsi"/>
          <w:color w:val="1F1E1F"/>
          <w:shd w:val="clear" w:color="auto" w:fill="FFFFFF"/>
        </w:rPr>
        <w:t>, CPV 33111650</w:t>
      </w:r>
      <w:r w:rsidR="006C239D">
        <w:rPr>
          <w:rFonts w:asciiTheme="minorHAnsi" w:hAnsiTheme="minorHAnsi" w:cstheme="minorHAnsi"/>
          <w:color w:val="1F1E1F"/>
          <w:shd w:val="clear" w:color="auto" w:fill="FFFFFF"/>
        </w:rPr>
        <w:t>-2</w:t>
      </w:r>
      <w:r w:rsidR="006C239D" w:rsidRPr="006C239D">
        <w:rPr>
          <w:rFonts w:asciiTheme="minorHAnsi" w:hAnsiTheme="minorHAnsi"/>
          <w:bCs/>
        </w:rPr>
        <w:t xml:space="preserve"> για την Αποκεντρωμένη Οργανική Μονάδα Ιεράπετρας του Γ.Ν. Λασιθίου-Γ.Ν.-Κ.Υ. Νεάπολης «</w:t>
      </w:r>
      <w:proofErr w:type="spellStart"/>
      <w:r w:rsidR="006C239D" w:rsidRPr="006C239D">
        <w:rPr>
          <w:rFonts w:asciiTheme="minorHAnsi" w:hAnsiTheme="minorHAnsi"/>
          <w:bCs/>
        </w:rPr>
        <w:t>Διαλυνάκειο</w:t>
      </w:r>
      <w:proofErr w:type="spellEnd"/>
      <w:r w:rsidR="006C239D" w:rsidRPr="006C239D">
        <w:rPr>
          <w:rFonts w:asciiTheme="minorHAnsi" w:hAnsiTheme="minorHAnsi"/>
          <w:bCs/>
        </w:rPr>
        <w:t>».</w:t>
      </w:r>
    </w:p>
    <w:p w:rsidR="006C239D" w:rsidRDefault="006C239D" w:rsidP="00D33335">
      <w:pPr>
        <w:jc w:val="both"/>
        <w:rPr>
          <w:rFonts w:asciiTheme="minorHAnsi" w:hAnsiTheme="minorHAnsi" w:cstheme="minorHAnsi"/>
        </w:rPr>
      </w:pPr>
    </w:p>
    <w:p w:rsidR="006C239D" w:rsidRDefault="006C239D" w:rsidP="006C239D">
      <w:pPr>
        <w:pStyle w:val="ecxmsonormal"/>
        <w:spacing w:after="0"/>
        <w:jc w:val="both"/>
        <w:rPr>
          <w:rFonts w:asciiTheme="minorHAnsi" w:hAnsiTheme="minorHAnsi"/>
        </w:rPr>
      </w:pPr>
      <w:r w:rsidRPr="000A0026">
        <w:rPr>
          <w:rFonts w:asciiTheme="minorHAnsi" w:hAnsiTheme="minorHAnsi"/>
        </w:rPr>
        <w:t xml:space="preserve">Στο πλαίσιο αυτό, </w:t>
      </w:r>
      <w:r>
        <w:rPr>
          <w:rFonts w:asciiTheme="minorHAnsi" w:hAnsiTheme="minorHAnsi"/>
        </w:rPr>
        <w:t>έχει συνταχθεί το τελικό σχέδιο των τ</w:t>
      </w:r>
      <w:r w:rsidRPr="000A0026">
        <w:rPr>
          <w:rFonts w:asciiTheme="minorHAnsi" w:hAnsiTheme="minorHAnsi"/>
        </w:rPr>
        <w:t>εχνικ</w:t>
      </w:r>
      <w:r>
        <w:rPr>
          <w:rFonts w:asciiTheme="minorHAnsi" w:hAnsiTheme="minorHAnsi"/>
        </w:rPr>
        <w:t>ών π</w:t>
      </w:r>
      <w:r w:rsidRPr="000A0026">
        <w:rPr>
          <w:rFonts w:asciiTheme="minorHAnsi" w:hAnsiTheme="minorHAnsi"/>
        </w:rPr>
        <w:t>ροδιαγραφ</w:t>
      </w:r>
      <w:r>
        <w:rPr>
          <w:rFonts w:asciiTheme="minorHAnsi" w:hAnsiTheme="minorHAnsi"/>
        </w:rPr>
        <w:t>ών</w:t>
      </w:r>
      <w:r w:rsidRPr="000A0026">
        <w:rPr>
          <w:rFonts w:asciiTheme="minorHAnsi" w:hAnsiTheme="minorHAnsi"/>
        </w:rPr>
        <w:t xml:space="preserve"> από </w:t>
      </w:r>
      <w:r w:rsidRPr="006C239D">
        <w:rPr>
          <w:rFonts w:asciiTheme="minorHAnsi" w:hAnsiTheme="minorHAnsi"/>
        </w:rPr>
        <w:t xml:space="preserve"> την αρμόδια επιτροπή,</w:t>
      </w:r>
      <w:r>
        <w:rPr>
          <w:rFonts w:asciiTheme="minorHAnsi" w:hAnsiTheme="minorHAnsi"/>
        </w:rPr>
        <w:t xml:space="preserve"> </w:t>
      </w:r>
      <w:r w:rsidRPr="006C239D">
        <w:rPr>
          <w:rFonts w:asciiTheme="minorHAnsi" w:hAnsiTheme="minorHAnsi"/>
        </w:rPr>
        <w:t>τ</w:t>
      </w:r>
      <w:r>
        <w:rPr>
          <w:rFonts w:asciiTheme="minorHAnsi" w:hAnsiTheme="minorHAnsi"/>
        </w:rPr>
        <w:t>ο</w:t>
      </w:r>
      <w:r w:rsidRPr="000A0026">
        <w:rPr>
          <w:rFonts w:asciiTheme="minorHAnsi" w:hAnsiTheme="minorHAnsi"/>
        </w:rPr>
        <w:t xml:space="preserve"> οποί</w:t>
      </w:r>
      <w:r>
        <w:rPr>
          <w:rFonts w:asciiTheme="minorHAnsi" w:hAnsiTheme="minorHAnsi"/>
        </w:rPr>
        <w:t>ο</w:t>
      </w:r>
      <w:r w:rsidRPr="000A0026">
        <w:rPr>
          <w:rFonts w:asciiTheme="minorHAnsi" w:hAnsiTheme="minorHAnsi"/>
        </w:rPr>
        <w:t xml:space="preserve"> δύναται να τροποποιηθ</w:t>
      </w:r>
      <w:r>
        <w:rPr>
          <w:rFonts w:asciiTheme="minorHAnsi" w:hAnsiTheme="minorHAnsi"/>
        </w:rPr>
        <w:t xml:space="preserve">εί εκ νέου </w:t>
      </w:r>
      <w:r w:rsidRPr="000A0026">
        <w:rPr>
          <w:rFonts w:asciiTheme="minorHAnsi" w:hAnsiTheme="minorHAnsi"/>
        </w:rPr>
        <w:t xml:space="preserve">κατά την αξιολόγηση των αποτελεσμάτων </w:t>
      </w:r>
      <w:r>
        <w:rPr>
          <w:rFonts w:asciiTheme="minorHAnsi" w:hAnsiTheme="minorHAnsi"/>
        </w:rPr>
        <w:t xml:space="preserve">του </w:t>
      </w:r>
      <w:r w:rsidR="0077579D">
        <w:rPr>
          <w:rFonts w:asciiTheme="minorHAnsi" w:hAnsiTheme="minorHAnsi"/>
        </w:rPr>
        <w:t>3</w:t>
      </w:r>
      <w:r w:rsidRPr="009D21EC">
        <w:rPr>
          <w:rFonts w:asciiTheme="minorHAnsi" w:hAnsiTheme="minorHAnsi"/>
          <w:vertAlign w:val="superscript"/>
        </w:rPr>
        <w:t>ου</w:t>
      </w:r>
      <w:r>
        <w:rPr>
          <w:rFonts w:asciiTheme="minorHAnsi" w:hAnsiTheme="minorHAnsi"/>
        </w:rPr>
        <w:t xml:space="preserve"> γύρου </w:t>
      </w:r>
      <w:r w:rsidRPr="000A0026">
        <w:rPr>
          <w:rFonts w:asciiTheme="minorHAnsi" w:hAnsiTheme="minorHAnsi"/>
        </w:rPr>
        <w:t>της Δημόσιας Διαβούλευσης.</w:t>
      </w:r>
    </w:p>
    <w:p w:rsidR="006C239D" w:rsidRPr="006C345D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u w:val="single"/>
        </w:rPr>
      </w:pPr>
      <w:r w:rsidRPr="000A0026">
        <w:rPr>
          <w:rFonts w:asciiTheme="minorHAnsi" w:hAnsiTheme="minorHAnsi"/>
        </w:rPr>
        <w:t xml:space="preserve">Η διαβούλευση θα διαρκέσει </w:t>
      </w:r>
      <w:r>
        <w:rPr>
          <w:rFonts w:asciiTheme="minorHAnsi" w:hAnsiTheme="minorHAnsi"/>
        </w:rPr>
        <w:t>για χρονικό διάστημα 15 ημερών από την ημερομηνία ανάρτησής της.</w:t>
      </w:r>
    </w:p>
    <w:p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</w:rPr>
      </w:pPr>
    </w:p>
    <w:p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u w:val="single"/>
        </w:rPr>
      </w:pPr>
      <w:r w:rsidRPr="000A0026">
        <w:rPr>
          <w:rFonts w:asciiTheme="minorHAnsi" w:hAnsiTheme="minorHAnsi"/>
          <w:b/>
          <w:u w:val="single"/>
        </w:rPr>
        <w:t>ΣΤΟΙΧΕΙΑ ΔΙΑΒΟΥΛΕΥΣΗΣ</w:t>
      </w:r>
    </w:p>
    <w:p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</w:rPr>
      </w:pPr>
      <w:r w:rsidRPr="000A0026">
        <w:rPr>
          <w:rFonts w:asciiTheme="minorHAnsi" w:hAnsiTheme="minorHAnsi"/>
          <w:b/>
        </w:rPr>
        <w:t>Αναθέτουσα αρχή</w:t>
      </w:r>
      <w:r w:rsidRPr="000A0026">
        <w:rPr>
          <w:rFonts w:asciiTheme="minorHAnsi" w:hAnsiTheme="minorHAnsi"/>
        </w:rPr>
        <w:t xml:space="preserve">: Γ.Ν. Λασιθίου – Γ.Ν.-Κ.Υ. </w:t>
      </w:r>
      <w:proofErr w:type="spellStart"/>
      <w:r w:rsidRPr="000A0026">
        <w:rPr>
          <w:rFonts w:asciiTheme="minorHAnsi" w:hAnsiTheme="minorHAnsi"/>
        </w:rPr>
        <w:t>Νεαπόλεως</w:t>
      </w:r>
      <w:proofErr w:type="spellEnd"/>
      <w:r w:rsidRPr="000A0026">
        <w:rPr>
          <w:rFonts w:asciiTheme="minorHAnsi" w:hAnsiTheme="minorHAnsi"/>
        </w:rPr>
        <w:t xml:space="preserve"> «</w:t>
      </w:r>
      <w:proofErr w:type="spellStart"/>
      <w:r w:rsidRPr="000A0026">
        <w:rPr>
          <w:rFonts w:asciiTheme="minorHAnsi" w:hAnsiTheme="minorHAnsi"/>
        </w:rPr>
        <w:t>Διαλυνάκειο</w:t>
      </w:r>
      <w:proofErr w:type="spellEnd"/>
      <w:r w:rsidRPr="000A0026">
        <w:rPr>
          <w:rFonts w:asciiTheme="minorHAnsi" w:hAnsiTheme="minorHAnsi"/>
        </w:rPr>
        <w:t>» -</w:t>
      </w:r>
      <w:r>
        <w:rPr>
          <w:rFonts w:asciiTheme="minorHAnsi" w:hAnsiTheme="minorHAnsi"/>
        </w:rPr>
        <w:t>Αποκεντρωμένη Οργανική Μονάδα Ιεράπετρας.</w:t>
      </w:r>
    </w:p>
    <w:p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Cs/>
        </w:rPr>
      </w:pPr>
      <w:r w:rsidRPr="000A0026">
        <w:rPr>
          <w:rFonts w:asciiTheme="minorHAnsi" w:hAnsiTheme="minorHAnsi"/>
          <w:b/>
        </w:rPr>
        <w:t>Αντικείμενο σύμβασης</w:t>
      </w:r>
      <w:r>
        <w:rPr>
          <w:rFonts w:asciiTheme="minorHAnsi" w:hAnsiTheme="minorHAnsi"/>
        </w:rPr>
        <w:t>:</w:t>
      </w:r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 Ψ</w:t>
      </w:r>
      <w:r>
        <w:rPr>
          <w:rFonts w:asciiTheme="minorHAnsi" w:hAnsiTheme="minorHAnsi" w:cstheme="minorHAnsi"/>
          <w:b/>
          <w:color w:val="1F1E1F"/>
          <w:shd w:val="clear" w:color="auto" w:fill="FFFFFF"/>
        </w:rPr>
        <w:t>ηφιακός</w:t>
      </w:r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 </w:t>
      </w:r>
      <w:proofErr w:type="spellStart"/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>Μαστογράφο</w:t>
      </w:r>
      <w:r>
        <w:rPr>
          <w:rFonts w:asciiTheme="minorHAnsi" w:hAnsiTheme="minorHAnsi" w:cstheme="minorHAnsi"/>
          <w:b/>
          <w:color w:val="1F1E1F"/>
          <w:shd w:val="clear" w:color="auto" w:fill="FFFFFF"/>
        </w:rPr>
        <w:t>ς</w:t>
      </w:r>
      <w:proofErr w:type="spellEnd"/>
    </w:p>
    <w:p w:rsidR="006C239D" w:rsidRPr="006C239D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bCs/>
        </w:rPr>
      </w:pPr>
      <w:r w:rsidRPr="000A0026">
        <w:rPr>
          <w:rFonts w:asciiTheme="minorHAnsi" w:hAnsiTheme="minorHAnsi"/>
          <w:b/>
          <w:bCs/>
        </w:rPr>
        <w:t>Κωδικός/περιγραφή</w:t>
      </w:r>
      <w:r w:rsidRPr="000A0026">
        <w:rPr>
          <w:rFonts w:asciiTheme="minorHAnsi" w:hAnsiTheme="minorHAnsi"/>
          <w:b/>
          <w:bCs/>
          <w:lang w:val="en-US"/>
        </w:rPr>
        <w:t>CPV</w:t>
      </w:r>
      <w:r>
        <w:rPr>
          <w:rFonts w:asciiTheme="minorHAnsi" w:hAnsiTheme="minorHAnsi"/>
          <w:b/>
          <w:bCs/>
        </w:rPr>
        <w:t>:</w:t>
      </w:r>
      <w:r w:rsidRPr="006C239D">
        <w:rPr>
          <w:rFonts w:asciiTheme="minorHAnsi" w:hAnsiTheme="minorHAnsi" w:cstheme="minorHAnsi"/>
          <w:b/>
          <w:color w:val="1F1E1F"/>
          <w:shd w:val="clear" w:color="auto" w:fill="FFFFFF"/>
        </w:rPr>
        <w:t xml:space="preserve"> 33111650</w:t>
      </w:r>
      <w:r>
        <w:rPr>
          <w:rFonts w:asciiTheme="minorHAnsi" w:hAnsiTheme="minorHAnsi" w:cstheme="minorHAnsi"/>
          <w:b/>
          <w:color w:val="1F1E1F"/>
          <w:shd w:val="clear" w:color="auto" w:fill="FFFFFF"/>
        </w:rPr>
        <w:t>-2</w:t>
      </w:r>
    </w:p>
    <w:p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/>
          <w:bCs/>
        </w:rPr>
      </w:pPr>
      <w:r w:rsidRPr="000A0026">
        <w:rPr>
          <w:rFonts w:asciiTheme="minorHAnsi" w:hAnsiTheme="minorHAnsi"/>
          <w:b/>
        </w:rPr>
        <w:t xml:space="preserve">Ενδιαφερόμενο Νοσοκομείο: </w:t>
      </w:r>
      <w:r>
        <w:rPr>
          <w:rFonts w:asciiTheme="minorHAnsi" w:hAnsiTheme="minorHAnsi"/>
          <w:b/>
        </w:rPr>
        <w:t>Αποκεντρωμένη Οργανική Μονάδα Ιεράπετρας</w:t>
      </w:r>
    </w:p>
    <w:p w:rsidR="006C239D" w:rsidRPr="000A0026" w:rsidRDefault="006C239D" w:rsidP="006C239D">
      <w:pPr>
        <w:pStyle w:val="ecxmsonormal"/>
        <w:spacing w:after="0"/>
        <w:jc w:val="both"/>
        <w:rPr>
          <w:rFonts w:asciiTheme="minorHAnsi" w:hAnsiTheme="minorHAnsi"/>
          <w:bCs/>
        </w:rPr>
      </w:pPr>
      <w:r w:rsidRPr="000A0026">
        <w:rPr>
          <w:rFonts w:asciiTheme="minorHAnsi" w:hAnsiTheme="minorHAnsi"/>
          <w:b/>
          <w:bCs/>
        </w:rPr>
        <w:t>Τρόπος προμήθειας</w:t>
      </w:r>
      <w:r w:rsidRPr="000A0026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ανοικτός </w:t>
      </w:r>
      <w:r w:rsidR="00E204C3">
        <w:rPr>
          <w:rFonts w:asciiTheme="minorHAnsi" w:hAnsiTheme="minorHAnsi"/>
          <w:bCs/>
        </w:rPr>
        <w:t xml:space="preserve">κάτω </w:t>
      </w:r>
      <w:r>
        <w:rPr>
          <w:rFonts w:asciiTheme="minorHAnsi" w:hAnsiTheme="minorHAnsi"/>
          <w:bCs/>
        </w:rPr>
        <w:t>του ορίου</w:t>
      </w:r>
      <w:r w:rsidRPr="003923B5">
        <w:rPr>
          <w:rFonts w:asciiTheme="minorHAnsi" w:hAnsiTheme="minorHAnsi"/>
          <w:bCs/>
        </w:rPr>
        <w:t xml:space="preserve"> διαγωνισμός</w:t>
      </w:r>
    </w:p>
    <w:p w:rsidR="006C239D" w:rsidRPr="00552009" w:rsidRDefault="006C239D" w:rsidP="006C239D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0A0026">
        <w:rPr>
          <w:rFonts w:asciiTheme="minorHAnsi" w:hAnsiTheme="minorHAnsi"/>
          <w:b/>
          <w:bCs/>
        </w:rPr>
        <w:t>Διαδικτυακός τόπος διαβούλευσης</w:t>
      </w:r>
      <w:r w:rsidRPr="000A0026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μέσω του ΟΠΣ ΕΣΗΔΗΣ </w:t>
      </w:r>
      <w:hyperlink r:id="rId6" w:history="1">
        <w:r w:rsidRPr="00552009">
          <w:rPr>
            <w:rStyle w:val="-"/>
            <w:rFonts w:asciiTheme="minorHAnsi" w:hAnsiTheme="minorHAnsi"/>
            <w:sz w:val="22"/>
            <w:szCs w:val="22"/>
          </w:rPr>
          <w:t>https://www.promitheus.gov.gr/</w:t>
        </w:r>
      </w:hyperlink>
      <w:r w:rsidRPr="00552009">
        <w:rPr>
          <w:rFonts w:asciiTheme="minorHAnsi" w:hAnsiTheme="minorHAnsi"/>
          <w:bCs/>
          <w:sz w:val="22"/>
          <w:szCs w:val="22"/>
        </w:rPr>
        <w:t xml:space="preserve"> (στον σύνδεσμο Διαβουλεύσεις)</w:t>
      </w:r>
    </w:p>
    <w:p w:rsidR="006C239D" w:rsidRPr="00552009" w:rsidRDefault="006C239D" w:rsidP="006C239D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0A0026">
        <w:rPr>
          <w:rFonts w:asciiTheme="minorHAnsi" w:hAnsiTheme="minorHAnsi"/>
          <w:b/>
        </w:rPr>
        <w:t>Τρόπος υποβολής σχολίων</w:t>
      </w:r>
      <w:r w:rsidRPr="000A0026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στο ΟΠΣ ΕΣΗΔΗΣ </w:t>
      </w:r>
      <w:r w:rsidRPr="00552009">
        <w:rPr>
          <w:rFonts w:asciiTheme="minorHAnsi" w:hAnsiTheme="minorHAnsi"/>
          <w:sz w:val="22"/>
          <w:szCs w:val="22"/>
        </w:rPr>
        <w:t>στον παραπάνω σύνδεσμο</w:t>
      </w:r>
    </w:p>
    <w:p w:rsidR="006C239D" w:rsidRPr="000A0026" w:rsidRDefault="006C239D" w:rsidP="006C239D">
      <w:pPr>
        <w:rPr>
          <w:rFonts w:asciiTheme="minorHAnsi" w:hAnsiTheme="minorHAnsi"/>
          <w:bCs/>
        </w:rPr>
      </w:pPr>
      <w:r w:rsidRPr="000A0026">
        <w:rPr>
          <w:rFonts w:asciiTheme="minorHAnsi" w:hAnsiTheme="minorHAnsi"/>
          <w:bCs/>
        </w:rPr>
        <w:t>Καλούνται οι ενδιαφερόμενοι οικονομικοί φορείς να υποβάλουν τις παρατηρήσεις τους.</w:t>
      </w:r>
    </w:p>
    <w:p w:rsidR="006C239D" w:rsidRPr="00582183" w:rsidRDefault="006C239D" w:rsidP="006C239D">
      <w:pPr>
        <w:jc w:val="both"/>
        <w:rPr>
          <w:rFonts w:asciiTheme="minorHAnsi" w:hAnsiTheme="minorHAnsi"/>
          <w:bCs/>
        </w:rPr>
      </w:pPr>
      <w:r w:rsidRPr="00582183">
        <w:rPr>
          <w:rFonts w:asciiTheme="minorHAnsi" w:hAnsiTheme="minorHAnsi"/>
          <w:bCs/>
        </w:rPr>
        <w:lastRenderedPageBreak/>
        <w:t xml:space="preserve">Η παρούσα ανακοίνωση θα αναρτηθεί </w:t>
      </w:r>
      <w:r>
        <w:rPr>
          <w:rFonts w:asciiTheme="minorHAnsi" w:hAnsiTheme="minorHAnsi"/>
          <w:bCs/>
        </w:rPr>
        <w:t>στο ΟΠΣ Ε</w:t>
      </w:r>
      <w:r w:rsidRPr="00582183">
        <w:rPr>
          <w:rFonts w:asciiTheme="minorHAnsi" w:hAnsiTheme="minorHAnsi"/>
          <w:bCs/>
        </w:rPr>
        <w:t>ΣΗΔΗΣ στο σύνδεσμο Διαβουλεύσεις και στην ιστοσελίδα του Νοσοκομείου.</w:t>
      </w:r>
    </w:p>
    <w:p w:rsidR="00D33335" w:rsidRPr="00934854" w:rsidRDefault="00D33335" w:rsidP="0032172E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33335" w:rsidRPr="00E204C3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34854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934854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934854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934854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934854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934854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934854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934854">
        <w:rPr>
          <w:rFonts w:asciiTheme="minorHAnsi" w:hAnsiTheme="minorHAnsi" w:cstheme="minorHAnsi"/>
          <w:b w:val="0"/>
          <w:sz w:val="24"/>
          <w:szCs w:val="24"/>
        </w:rPr>
        <w:t>).</w:t>
      </w:r>
      <w:r w:rsidRPr="00934854">
        <w:rPr>
          <w:rFonts w:asciiTheme="minorHAnsi" w:hAnsiTheme="minorHAnsi" w:cstheme="minorHAnsi"/>
          <w:b w:val="0"/>
          <w:sz w:val="24"/>
          <w:szCs w:val="24"/>
        </w:rPr>
        <w:br/>
      </w:r>
      <w:r w:rsidRPr="00934854">
        <w:rPr>
          <w:rFonts w:asciiTheme="minorHAnsi" w:hAnsiTheme="minorHAnsi" w:cstheme="minorHAnsi"/>
          <w:b w:val="0"/>
          <w:sz w:val="24"/>
          <w:szCs w:val="24"/>
        </w:rPr>
        <w:br/>
      </w:r>
      <w:r w:rsidRPr="00934854">
        <w:rPr>
          <w:rFonts w:asciiTheme="minorHAnsi" w:hAnsiTheme="minorHAnsi" w:cstheme="minorHAnsi"/>
          <w:sz w:val="24"/>
          <w:szCs w:val="24"/>
        </w:rPr>
        <w:t>Στο παρόν επισυνάπτονται οι τεχνικές</w:t>
      </w:r>
      <w:r w:rsidR="00934854">
        <w:rPr>
          <w:rFonts w:asciiTheme="minorHAnsi" w:hAnsiTheme="minorHAnsi" w:cstheme="minorHAnsi"/>
          <w:sz w:val="24"/>
          <w:szCs w:val="24"/>
        </w:rPr>
        <w:t xml:space="preserve"> προδιαγραφές σε μορφή </w:t>
      </w:r>
      <w:proofErr w:type="spellStart"/>
      <w:r w:rsidR="00934854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34854">
        <w:rPr>
          <w:rFonts w:asciiTheme="minorHAnsi" w:hAnsiTheme="minorHAnsi" w:cstheme="minorHAnsi"/>
          <w:sz w:val="24"/>
          <w:szCs w:val="24"/>
        </w:rPr>
        <w:t xml:space="preserve"> και η ανακοίνωση - πρόσκληση σε μορφή </w:t>
      </w:r>
      <w:proofErr w:type="spellStart"/>
      <w:r w:rsidRPr="00934854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 w:rsidRPr="00934854">
        <w:rPr>
          <w:rFonts w:asciiTheme="minorHAnsi" w:hAnsiTheme="minorHAnsi" w:cstheme="minorHAnsi"/>
          <w:sz w:val="24"/>
          <w:szCs w:val="24"/>
        </w:rPr>
        <w:t>.</w:t>
      </w:r>
    </w:p>
    <w:p w:rsidR="00D33335" w:rsidRPr="00363C06" w:rsidRDefault="00D33335" w:rsidP="00D33335">
      <w:pPr>
        <w:rPr>
          <w:rFonts w:asciiTheme="minorHAnsi" w:hAnsiTheme="minorHAnsi" w:cstheme="minorHAnsi"/>
          <w:sz w:val="22"/>
          <w:szCs w:val="22"/>
        </w:rPr>
      </w:pPr>
    </w:p>
    <w:p w:rsidR="00D33335" w:rsidRPr="00D33335" w:rsidRDefault="00D33335" w:rsidP="00D33335"/>
    <w:p w:rsidR="00D33335" w:rsidRPr="00D33335" w:rsidRDefault="00D33335" w:rsidP="00D33335"/>
    <w:p w:rsidR="00D33335" w:rsidRPr="00D33335" w:rsidRDefault="00EF1E54" w:rsidP="00D33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C909CB" w:rsidRDefault="00C909CB"/>
    <w:sectPr w:rsidR="00C909CB" w:rsidSect="003F1108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335"/>
    <w:rsid w:val="0003469A"/>
    <w:rsid w:val="00051399"/>
    <w:rsid w:val="000527BD"/>
    <w:rsid w:val="00057695"/>
    <w:rsid w:val="000911D6"/>
    <w:rsid w:val="000E4EFC"/>
    <w:rsid w:val="001027FD"/>
    <w:rsid w:val="0016464D"/>
    <w:rsid w:val="001705A0"/>
    <w:rsid w:val="001E3BCE"/>
    <w:rsid w:val="00203E02"/>
    <w:rsid w:val="00231335"/>
    <w:rsid w:val="002854CD"/>
    <w:rsid w:val="00286942"/>
    <w:rsid w:val="00296B02"/>
    <w:rsid w:val="002A67F1"/>
    <w:rsid w:val="002E17E7"/>
    <w:rsid w:val="002F52CD"/>
    <w:rsid w:val="0032172E"/>
    <w:rsid w:val="0032626F"/>
    <w:rsid w:val="00337260"/>
    <w:rsid w:val="00363C06"/>
    <w:rsid w:val="00382DD5"/>
    <w:rsid w:val="003D0BC2"/>
    <w:rsid w:val="003F1108"/>
    <w:rsid w:val="003F62BF"/>
    <w:rsid w:val="003F7015"/>
    <w:rsid w:val="00416748"/>
    <w:rsid w:val="00420847"/>
    <w:rsid w:val="0044719E"/>
    <w:rsid w:val="00460568"/>
    <w:rsid w:val="004653B6"/>
    <w:rsid w:val="004931CD"/>
    <w:rsid w:val="00497508"/>
    <w:rsid w:val="005129DC"/>
    <w:rsid w:val="00535A3B"/>
    <w:rsid w:val="005374D5"/>
    <w:rsid w:val="00541796"/>
    <w:rsid w:val="005D1EA1"/>
    <w:rsid w:val="005D22D8"/>
    <w:rsid w:val="0062587A"/>
    <w:rsid w:val="00645A6F"/>
    <w:rsid w:val="0065517E"/>
    <w:rsid w:val="00697A92"/>
    <w:rsid w:val="006C1B9C"/>
    <w:rsid w:val="006C239D"/>
    <w:rsid w:val="0073594D"/>
    <w:rsid w:val="00742859"/>
    <w:rsid w:val="0077579D"/>
    <w:rsid w:val="007C2E89"/>
    <w:rsid w:val="00851B21"/>
    <w:rsid w:val="008657FE"/>
    <w:rsid w:val="008C47D6"/>
    <w:rsid w:val="00913577"/>
    <w:rsid w:val="00934854"/>
    <w:rsid w:val="009556D1"/>
    <w:rsid w:val="009B3E00"/>
    <w:rsid w:val="009C3837"/>
    <w:rsid w:val="009D2E40"/>
    <w:rsid w:val="00A13B67"/>
    <w:rsid w:val="00A3294D"/>
    <w:rsid w:val="00A36AC4"/>
    <w:rsid w:val="00AA50DF"/>
    <w:rsid w:val="00C2343D"/>
    <w:rsid w:val="00C3515E"/>
    <w:rsid w:val="00C909CB"/>
    <w:rsid w:val="00D33335"/>
    <w:rsid w:val="00D760A3"/>
    <w:rsid w:val="00D77DF9"/>
    <w:rsid w:val="00D91139"/>
    <w:rsid w:val="00DA081A"/>
    <w:rsid w:val="00DA152C"/>
    <w:rsid w:val="00DE1DFA"/>
    <w:rsid w:val="00DF5298"/>
    <w:rsid w:val="00DF7E88"/>
    <w:rsid w:val="00E054FE"/>
    <w:rsid w:val="00E0799D"/>
    <w:rsid w:val="00E204C3"/>
    <w:rsid w:val="00E30B09"/>
    <w:rsid w:val="00E762C4"/>
    <w:rsid w:val="00E827E8"/>
    <w:rsid w:val="00EC5263"/>
    <w:rsid w:val="00EF1E54"/>
    <w:rsid w:val="00F11B4C"/>
    <w:rsid w:val="00F14A30"/>
    <w:rsid w:val="00F26834"/>
    <w:rsid w:val="00F53023"/>
    <w:rsid w:val="00F95071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  <w:style w:type="paragraph" w:customStyle="1" w:styleId="ecxmsonormal">
    <w:name w:val="ecxmsonormal"/>
    <w:basedOn w:val="a"/>
    <w:rsid w:val="006C239D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mitheus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mgountova</cp:lastModifiedBy>
  <cp:revision>14</cp:revision>
  <cp:lastPrinted>2024-03-11T12:09:00Z</cp:lastPrinted>
  <dcterms:created xsi:type="dcterms:W3CDTF">2024-05-10T10:38:00Z</dcterms:created>
  <dcterms:modified xsi:type="dcterms:W3CDTF">2025-03-06T12:15:00Z</dcterms:modified>
</cp:coreProperties>
</file>